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EDE" w:rsidRPr="00132646" w:rsidRDefault="00BB0EDE" w:rsidP="00BB0EDE">
      <w:pPr>
        <w:autoSpaceDE w:val="0"/>
        <w:autoSpaceDN w:val="0"/>
        <w:adjustRightInd w:val="0"/>
        <w:spacing w:after="0"/>
        <w:ind w:left="7788"/>
        <w:rPr>
          <w:rFonts w:asciiTheme="minorHAnsi" w:hAnsiTheme="minorHAnsi" w:cstheme="minorHAnsi"/>
          <w:bCs/>
          <w:sz w:val="16"/>
          <w:szCs w:val="16"/>
        </w:rPr>
      </w:pPr>
      <w:r w:rsidRPr="00132646">
        <w:rPr>
          <w:rFonts w:asciiTheme="minorHAnsi" w:hAnsiTheme="minorHAnsi" w:cstheme="minorHAnsi"/>
          <w:bCs/>
          <w:sz w:val="16"/>
          <w:szCs w:val="16"/>
        </w:rPr>
        <w:t>Zał</w:t>
      </w:r>
      <w:r w:rsidRPr="00132646">
        <w:rPr>
          <w:rFonts w:asciiTheme="minorHAnsi" w:hAnsiTheme="minorHAnsi" w:cstheme="minorHAnsi"/>
          <w:sz w:val="16"/>
          <w:szCs w:val="16"/>
        </w:rPr>
        <w:t>ą</w:t>
      </w:r>
      <w:r>
        <w:rPr>
          <w:rFonts w:asciiTheme="minorHAnsi" w:hAnsiTheme="minorHAnsi" w:cstheme="minorHAnsi"/>
          <w:bCs/>
          <w:sz w:val="16"/>
          <w:szCs w:val="16"/>
        </w:rPr>
        <w:t>cznik Nr 4</w:t>
      </w:r>
    </w:p>
    <w:p w:rsidR="00BB0EDE" w:rsidRPr="00132646" w:rsidRDefault="00BB0EDE" w:rsidP="00BB0EDE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sz w:val="16"/>
          <w:szCs w:val="16"/>
        </w:rPr>
      </w:pPr>
      <w:r w:rsidRPr="00132646">
        <w:rPr>
          <w:rFonts w:asciiTheme="minorHAnsi" w:hAnsiTheme="minorHAnsi" w:cstheme="minorHAnsi"/>
          <w:bCs/>
          <w:sz w:val="16"/>
          <w:szCs w:val="16"/>
        </w:rPr>
        <w:t>do Regulaminu udzielania zamówie</w:t>
      </w:r>
      <w:r w:rsidRPr="00132646">
        <w:rPr>
          <w:rFonts w:asciiTheme="minorHAnsi" w:hAnsiTheme="minorHAnsi" w:cstheme="minorHAnsi"/>
          <w:sz w:val="16"/>
          <w:szCs w:val="16"/>
        </w:rPr>
        <w:t xml:space="preserve">ń publicznych </w:t>
      </w:r>
    </w:p>
    <w:p w:rsidR="00BB0EDE" w:rsidRPr="00132646" w:rsidRDefault="00BB0EDE" w:rsidP="00BB0EDE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132646">
        <w:rPr>
          <w:rFonts w:asciiTheme="minorHAnsi" w:hAnsiTheme="minorHAnsi" w:cstheme="minorHAnsi"/>
          <w:sz w:val="16"/>
          <w:szCs w:val="16"/>
        </w:rPr>
        <w:t>których wartość szacunkowa nie przekracza kwoty 130 000 PLN</w:t>
      </w:r>
    </w:p>
    <w:p w:rsidR="00BB0EDE" w:rsidRDefault="00BB0EDE" w:rsidP="00BB0EDE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BB0EDE" w:rsidRDefault="00BB0EDE" w:rsidP="00BB0EDE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BB0EDE" w:rsidRPr="00E3694B" w:rsidRDefault="00BB0EDE" w:rsidP="00BB0EDE">
      <w:pPr>
        <w:pStyle w:val="Tekstprzypisudolnego"/>
        <w:jc w:val="center"/>
        <w:rPr>
          <w:rFonts w:ascii="Arial" w:hAnsi="Arial" w:cs="Arial"/>
          <w:i/>
          <w:u w:val="single"/>
        </w:rPr>
      </w:pPr>
      <w:r w:rsidRPr="00E3694B">
        <w:rPr>
          <w:rFonts w:ascii="Arial" w:hAnsi="Arial" w:cs="Arial"/>
          <w:i/>
          <w:u w:val="single"/>
        </w:rPr>
        <w:t>Klauzula informacyjna z art. 13 RODO do zastosowania przez zamawiających w celu związanym z postępowaniem o udzielenie zamówienia publicznego poniżej 130 000 tys. złotych</w:t>
      </w:r>
    </w:p>
    <w:p w:rsidR="00BB0EDE" w:rsidRPr="00E3694B" w:rsidRDefault="00BB0EDE" w:rsidP="00BB0EDE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BB0EDE" w:rsidRPr="00E3694B" w:rsidRDefault="00BB0EDE" w:rsidP="00BB0EDE">
      <w:pPr>
        <w:spacing w:after="150" w:line="36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3694B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E3694B">
        <w:rPr>
          <w:rFonts w:ascii="Arial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E3694B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że: </w:t>
      </w:r>
    </w:p>
    <w:p w:rsidR="00BB0EDE" w:rsidRPr="00E3694B" w:rsidRDefault="00BB0EDE" w:rsidP="00BB0EDE">
      <w:pPr>
        <w:pStyle w:val="Akapitzlist"/>
        <w:numPr>
          <w:ilvl w:val="0"/>
          <w:numId w:val="1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E3694B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Pani/Pana danych osobowych jest </w:t>
      </w:r>
      <w:r w:rsidRPr="00E3694B">
        <w:rPr>
          <w:rFonts w:ascii="Arial" w:eastAsia="Times New Roman" w:hAnsi="Arial" w:cs="Arial"/>
          <w:iCs/>
          <w:sz w:val="20"/>
          <w:szCs w:val="20"/>
          <w:lang w:eastAsia="pl-PL"/>
        </w:rPr>
        <w:t>Centrum Usług Wspólnych Oświaty w Łodzi, reprezentowane przez Dyrektora Centrum..</w:t>
      </w:r>
    </w:p>
    <w:p w:rsidR="00BB0EDE" w:rsidRPr="00E3694B" w:rsidRDefault="00BB0EDE" w:rsidP="00BB0ED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E3694B">
        <w:rPr>
          <w:rFonts w:ascii="Arial" w:eastAsia="Times New Roman" w:hAnsi="Arial" w:cs="Arial"/>
          <w:sz w:val="20"/>
          <w:szCs w:val="20"/>
          <w:lang w:eastAsia="pl-PL"/>
        </w:rPr>
        <w:t>administrator powołał Inspektora Ochrony Danych Osobowych, z którym można się skontaktować pod adresem; iod@cuwo.lodz.pl.</w:t>
      </w:r>
    </w:p>
    <w:p w:rsidR="00BB0EDE" w:rsidRPr="00053F4A" w:rsidRDefault="005C2A44" w:rsidP="00BB0ED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053F4A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a w szczególności </w:t>
      </w:r>
      <w:r w:rsidRPr="00053F4A">
        <w:rPr>
          <w:rFonts w:ascii="Arial" w:hAnsi="Arial" w:cs="Arial"/>
          <w:i/>
          <w:sz w:val="20"/>
          <w:szCs w:val="20"/>
        </w:rPr>
        <w:t xml:space="preserve">dane identyfikujące postępowanie, np. nazwa, numer/ </w:t>
      </w:r>
      <w:r w:rsidRPr="00053F4A">
        <w:rPr>
          <w:rFonts w:ascii="Arial" w:hAnsi="Arial" w:cs="Arial"/>
          <w:sz w:val="20"/>
          <w:szCs w:val="20"/>
        </w:rPr>
        <w:t>prowadzonym w trybie ………………….</w:t>
      </w:r>
      <w:r w:rsidRPr="00053F4A">
        <w:rPr>
          <w:rFonts w:ascii="Arial" w:eastAsia="Times New Roman" w:hAnsi="Arial" w:cs="Arial"/>
          <w:sz w:val="20"/>
          <w:szCs w:val="20"/>
          <w:lang w:eastAsia="pl-PL"/>
        </w:rPr>
        <w:t xml:space="preserve">przetwarzane będą na podstawie przepisów prawa (art. 6 ust. 1 lit. c RODO) w celu prowadzenia przedmiotowego postępowania o udzielenie zamówienia publicznego oraz jego rozstrzygnięcia, jak również zawarcia umowy w sprawie zamówienia publicznego oraz jej realizacji (art. 6.ust. 1 lit. b RODO), a także udokumentowania postępowania o udzielenie zamówienia publicznego i jego archiwizacji. </w:t>
      </w:r>
      <w:r w:rsidR="00BB0EDE" w:rsidRPr="00053F4A">
        <w:rPr>
          <w:rFonts w:ascii="Arial" w:eastAsia="Times New Roman" w:hAnsi="Arial" w:cs="Arial"/>
          <w:sz w:val="20"/>
          <w:szCs w:val="20"/>
          <w:lang w:eastAsia="pl-PL"/>
        </w:rPr>
        <w:t>Pani/Pana dane osobowe przetwarzane będą na podstawie art. 6 ust. 1 lit. b, c</w:t>
      </w:r>
      <w:r w:rsidR="00BB0EDE" w:rsidRPr="00053F4A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BB0EDE" w:rsidRPr="00053F4A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="00BB0EDE" w:rsidRPr="00053F4A">
        <w:rPr>
          <w:rFonts w:ascii="Arial" w:hAnsi="Arial" w:cs="Arial"/>
          <w:sz w:val="20"/>
          <w:szCs w:val="20"/>
        </w:rPr>
        <w:t xml:space="preserve">związanym z postępowaniem o udzielenie zamówienia publicznego </w:t>
      </w:r>
      <w:r w:rsidR="00BB0EDE" w:rsidRPr="00053F4A">
        <w:rPr>
          <w:rFonts w:ascii="Arial" w:hAnsi="Arial" w:cs="Arial"/>
          <w:i/>
          <w:sz w:val="20"/>
          <w:szCs w:val="20"/>
        </w:rPr>
        <w:t xml:space="preserve">/dane identyfikujące postępowanie, np. nazwa, numer/ </w:t>
      </w:r>
      <w:r w:rsidR="00BB0EDE" w:rsidRPr="00053F4A">
        <w:rPr>
          <w:rFonts w:ascii="Arial" w:hAnsi="Arial" w:cs="Arial"/>
          <w:sz w:val="20"/>
          <w:szCs w:val="20"/>
        </w:rPr>
        <w:t>prowadzonym w trybie ………………….;</w:t>
      </w:r>
    </w:p>
    <w:p w:rsidR="00BB0EDE" w:rsidRPr="00053F4A" w:rsidRDefault="00BB0EDE" w:rsidP="00BB0ED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053F4A">
        <w:rPr>
          <w:rFonts w:ascii="Arial" w:eastAsia="Times New Roman" w:hAnsi="Arial" w:cs="Arial"/>
          <w:sz w:val="20"/>
          <w:szCs w:val="20"/>
          <w:lang w:eastAsia="pl-PL"/>
        </w:rPr>
        <w:t xml:space="preserve">odbiorcami Pani/Pana danych osobowych będą osoby lub podmioty, którym udostępniona zostanie dokumentacja postępowania w oparciu o ustawę z dnia 11 września 2019r. r. – Prawo zamówień publicznych </w:t>
      </w:r>
      <w:r w:rsidRPr="00053F4A">
        <w:rPr>
          <w:rFonts w:ascii="Arial" w:hAnsi="Arial" w:cs="Arial"/>
          <w:color w:val="222222"/>
          <w:sz w:val="20"/>
          <w:szCs w:val="20"/>
          <w:shd w:val="clear" w:color="auto" w:fill="FFFFFF"/>
        </w:rPr>
        <w:t>(Dz.U. z 2019 r. poz. 2019),</w:t>
      </w:r>
      <w:r w:rsidRPr="00053F4A">
        <w:rPr>
          <w:rFonts w:ascii="Arial" w:eastAsia="Times New Roman" w:hAnsi="Arial" w:cs="Arial"/>
          <w:sz w:val="20"/>
          <w:szCs w:val="20"/>
          <w:lang w:eastAsia="pl-PL"/>
        </w:rPr>
        <w:t xml:space="preserve">), dalej „ustawa </w:t>
      </w:r>
      <w:proofErr w:type="spellStart"/>
      <w:r w:rsidRPr="00053F4A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053F4A">
        <w:rPr>
          <w:rFonts w:ascii="Arial" w:eastAsia="Times New Roman" w:hAnsi="Arial" w:cs="Arial"/>
          <w:sz w:val="20"/>
          <w:szCs w:val="20"/>
          <w:lang w:eastAsia="pl-PL"/>
        </w:rPr>
        <w:t xml:space="preserve">”;  </w:t>
      </w:r>
    </w:p>
    <w:p w:rsidR="00BB0EDE" w:rsidRPr="00E3694B" w:rsidRDefault="005C2A44" w:rsidP="00BB0ED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053F4A">
        <w:rPr>
          <w:rFonts w:ascii="Arial" w:eastAsia="Times New Roman" w:hAnsi="Arial" w:cs="Arial"/>
          <w:sz w:val="20"/>
          <w:szCs w:val="20"/>
          <w:lang w:eastAsia="pl-PL"/>
        </w:rPr>
        <w:t>Pani/Pana dane osobowe w przypadku postępowań o udzielenie zamówienia publicznego będą przechowywane przez okres 5 lat. Natomiast umowy cywilno-prawne wraz z dokumentacją dotyczącą ich realizacji, niezależnie od trybu w jakim zostały zawarte, przechowywane są przez okres 10 lat. Okres przechowywania liczony jest od 1 stycznia roku następnego od daty zakończenia sprawy. Po upływie okresu przechowywania dokumentacja niearchiwalna podlega, po uzyskaniu zgody dyrektora właściwego archiwum państwowego, brakowaniu;</w:t>
      </w:r>
      <w:r w:rsidR="005229B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B0EDE" w:rsidRPr="00E3694B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będą przechowywane, zgodnie z ustawą </w:t>
      </w:r>
      <w:proofErr w:type="spellStart"/>
      <w:r w:rsidR="00BB0EDE" w:rsidRPr="00E3694B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="00BB0EDE" w:rsidRPr="00E3694B">
        <w:rPr>
          <w:rFonts w:ascii="Arial" w:eastAsia="Times New Roman" w:hAnsi="Arial" w:cs="Arial"/>
          <w:sz w:val="20"/>
          <w:szCs w:val="20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:rsidR="00BB0EDE" w:rsidRPr="00E3694B" w:rsidRDefault="00BB0EDE" w:rsidP="00BB0ED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E3694B">
        <w:rPr>
          <w:rFonts w:ascii="Arial" w:eastAsia="Times New Roman" w:hAnsi="Arial" w:cs="Arial"/>
          <w:sz w:val="20"/>
          <w:szCs w:val="20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E3694B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E3694B">
        <w:rPr>
          <w:rFonts w:ascii="Arial" w:eastAsia="Times New Roman" w:hAnsi="Arial" w:cs="Arial"/>
          <w:sz w:val="20"/>
          <w:szCs w:val="20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E3694B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E3694B">
        <w:rPr>
          <w:rFonts w:ascii="Arial" w:eastAsia="Times New Roman" w:hAnsi="Arial" w:cs="Arial"/>
          <w:sz w:val="20"/>
          <w:szCs w:val="20"/>
          <w:lang w:eastAsia="pl-PL"/>
        </w:rPr>
        <w:t xml:space="preserve">;  </w:t>
      </w:r>
    </w:p>
    <w:p w:rsidR="00BB0EDE" w:rsidRPr="00E3694B" w:rsidRDefault="00BB0EDE" w:rsidP="00BB0ED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3694B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 odniesieniu do Pani/Pana danych osobowych decyzje nie będą podejmowane w sposób zautomatyzowany, stosowanie do art. 22 RODO;</w:t>
      </w:r>
    </w:p>
    <w:p w:rsidR="00BB0EDE" w:rsidRPr="00E3694B" w:rsidRDefault="00BB0EDE" w:rsidP="00BB0ED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E3694B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BB0EDE" w:rsidRPr="00E3694B" w:rsidRDefault="00BB0EDE" w:rsidP="00BB0EDE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E3694B">
        <w:rPr>
          <w:rFonts w:ascii="Arial" w:eastAsia="Times New Roman" w:hAnsi="Arial" w:cs="Arial"/>
          <w:sz w:val="20"/>
          <w:szCs w:val="20"/>
          <w:lang w:eastAsia="pl-PL"/>
        </w:rPr>
        <w:t>na podstawie art. 15 RODO prawo dostępu do danych osobowych Pani/Pana dotyczących;</w:t>
      </w:r>
    </w:p>
    <w:p w:rsidR="00BB0EDE" w:rsidRPr="00E3694B" w:rsidRDefault="00BB0EDE" w:rsidP="00BB0EDE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3694B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 </w:t>
      </w:r>
      <w:r w:rsidRPr="00E3694B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**</w:t>
      </w:r>
      <w:r w:rsidRPr="00E3694B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BB0EDE" w:rsidRPr="00E3694B" w:rsidRDefault="00BB0EDE" w:rsidP="00BB0EDE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3694B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BB0EDE" w:rsidRPr="00E3694B" w:rsidRDefault="00BB0EDE" w:rsidP="00BB0EDE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E3694B">
        <w:rPr>
          <w:rFonts w:ascii="Arial" w:eastAsia="Times New Roman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BB0EDE" w:rsidRPr="00E3694B" w:rsidRDefault="00BB0EDE" w:rsidP="00BB0ED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E3694B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BB0EDE" w:rsidRPr="00E3694B" w:rsidRDefault="00BB0EDE" w:rsidP="00BB0EDE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E3694B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:rsidR="00BB0EDE" w:rsidRPr="00E3694B" w:rsidRDefault="00BB0EDE" w:rsidP="00BB0EDE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E3694B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:rsidR="00BB0EDE" w:rsidRPr="00E3694B" w:rsidRDefault="00BB0EDE" w:rsidP="00BB0EDE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E3694B">
        <w:rPr>
          <w:rFonts w:ascii="Arial" w:eastAsia="Times New Roman" w:hAnsi="Arial" w:cs="Arial"/>
          <w:bCs/>
          <w:sz w:val="20"/>
          <w:szCs w:val="20"/>
          <w:lang w:eastAsia="pl-PL"/>
        </w:rPr>
        <w:t>na podstawie art. 21 RODO prawo sprzeciwu, wobec przetwarzania danych osobowych, gdyż podstawą prawną przetwarzania Pani/Pana danych osobo</w:t>
      </w:r>
      <w:r w:rsidR="005229B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wych jest art. 6 ust. 1 lit. </w:t>
      </w:r>
      <w:r w:rsidRPr="00E3694B">
        <w:rPr>
          <w:rFonts w:ascii="Arial" w:eastAsia="Times New Roman" w:hAnsi="Arial" w:cs="Arial"/>
          <w:bCs/>
          <w:sz w:val="20"/>
          <w:szCs w:val="20"/>
          <w:lang w:eastAsia="pl-PL"/>
        </w:rPr>
        <w:t>c RODO.</w:t>
      </w:r>
    </w:p>
    <w:p w:rsidR="00BB0EDE" w:rsidRPr="00DC7A0C" w:rsidRDefault="00BB0EDE" w:rsidP="00BB0EDE">
      <w:pPr>
        <w:pStyle w:val="Akapitzlist"/>
        <w:spacing w:after="150" w:line="360" w:lineRule="auto"/>
        <w:ind w:left="709"/>
        <w:jc w:val="both"/>
        <w:rPr>
          <w:rFonts w:ascii="Arial" w:eastAsia="Times New Roman" w:hAnsi="Arial" w:cs="Arial"/>
          <w:bCs/>
          <w:i/>
          <w:lang w:eastAsia="pl-PL"/>
        </w:rPr>
      </w:pPr>
    </w:p>
    <w:p w:rsidR="00BB0EDE" w:rsidRDefault="00BB0EDE" w:rsidP="00BB0EDE">
      <w:pPr>
        <w:spacing w:before="120" w:after="120"/>
        <w:jc w:val="both"/>
        <w:rPr>
          <w:rFonts w:ascii="Arial" w:hAnsi="Arial" w:cs="Arial"/>
        </w:rPr>
      </w:pPr>
    </w:p>
    <w:p w:rsidR="00BB0EDE" w:rsidRDefault="00BB0EDE" w:rsidP="00BB0EDE">
      <w:pPr>
        <w:spacing w:before="120" w:after="120"/>
        <w:jc w:val="both"/>
        <w:rPr>
          <w:rFonts w:ascii="Arial" w:hAnsi="Arial" w:cs="Arial"/>
        </w:rPr>
      </w:pPr>
    </w:p>
    <w:p w:rsidR="00BB0EDE" w:rsidRDefault="00BB0EDE" w:rsidP="00BB0EDE">
      <w:pPr>
        <w:spacing w:before="120" w:after="120"/>
        <w:jc w:val="both"/>
        <w:rPr>
          <w:rFonts w:ascii="Arial" w:hAnsi="Arial" w:cs="Arial"/>
        </w:rPr>
      </w:pPr>
    </w:p>
    <w:p w:rsidR="00BB0EDE" w:rsidRDefault="00BB0EDE" w:rsidP="00BB0EDE">
      <w:pPr>
        <w:spacing w:before="120" w:after="120"/>
        <w:jc w:val="both"/>
        <w:rPr>
          <w:rFonts w:ascii="Arial" w:hAnsi="Arial" w:cs="Arial"/>
        </w:rPr>
      </w:pPr>
    </w:p>
    <w:p w:rsidR="00BB0EDE" w:rsidRDefault="00BB0EDE" w:rsidP="00BB0EDE">
      <w:pPr>
        <w:spacing w:before="120" w:after="120"/>
        <w:jc w:val="both"/>
        <w:rPr>
          <w:rFonts w:ascii="Arial" w:hAnsi="Arial" w:cs="Arial"/>
        </w:rPr>
      </w:pPr>
    </w:p>
    <w:p w:rsidR="00BB0EDE" w:rsidRDefault="00BB0EDE" w:rsidP="00BB0EDE">
      <w:pPr>
        <w:spacing w:before="120" w:after="120"/>
        <w:jc w:val="both"/>
        <w:rPr>
          <w:rFonts w:ascii="Arial" w:hAnsi="Arial" w:cs="Arial"/>
        </w:rPr>
      </w:pPr>
    </w:p>
    <w:p w:rsidR="00BB0EDE" w:rsidRDefault="00BB0EDE" w:rsidP="00BB0EDE">
      <w:pPr>
        <w:spacing w:before="120" w:after="120"/>
        <w:jc w:val="both"/>
        <w:rPr>
          <w:rFonts w:ascii="Arial" w:hAnsi="Arial" w:cs="Arial"/>
        </w:rPr>
      </w:pPr>
    </w:p>
    <w:p w:rsidR="00BB0EDE" w:rsidRDefault="00BB0EDE" w:rsidP="00BB0EDE">
      <w:pPr>
        <w:spacing w:before="120" w:after="120"/>
        <w:jc w:val="both"/>
        <w:rPr>
          <w:rFonts w:ascii="Arial" w:hAnsi="Arial" w:cs="Arial"/>
        </w:rPr>
      </w:pPr>
    </w:p>
    <w:p w:rsidR="00BB0EDE" w:rsidRDefault="00BB0EDE" w:rsidP="00BB0EDE">
      <w:pPr>
        <w:spacing w:before="120" w:after="120"/>
        <w:jc w:val="both"/>
        <w:rPr>
          <w:rFonts w:ascii="Arial" w:hAnsi="Arial" w:cs="Arial"/>
        </w:rPr>
      </w:pPr>
    </w:p>
    <w:p w:rsidR="00E3694B" w:rsidRDefault="00E3694B" w:rsidP="00BB0EDE">
      <w:pPr>
        <w:spacing w:before="120" w:after="120"/>
        <w:jc w:val="both"/>
        <w:rPr>
          <w:rFonts w:ascii="Arial" w:hAnsi="Arial" w:cs="Arial"/>
        </w:rPr>
      </w:pPr>
    </w:p>
    <w:p w:rsidR="00053F4A" w:rsidRDefault="00053F4A" w:rsidP="00BB0EDE">
      <w:pPr>
        <w:spacing w:before="120" w:after="120"/>
        <w:jc w:val="both"/>
        <w:rPr>
          <w:rFonts w:ascii="Arial" w:hAnsi="Arial" w:cs="Arial"/>
        </w:rPr>
      </w:pPr>
    </w:p>
    <w:p w:rsidR="00E3694B" w:rsidRDefault="00E3694B" w:rsidP="00BB0EDE">
      <w:pPr>
        <w:spacing w:before="120" w:after="120"/>
        <w:jc w:val="both"/>
        <w:rPr>
          <w:rFonts w:ascii="Arial" w:hAnsi="Arial" w:cs="Arial"/>
        </w:rPr>
      </w:pPr>
    </w:p>
    <w:p w:rsidR="00BB0EDE" w:rsidRDefault="00BB0EDE" w:rsidP="00BB0EDE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</w:t>
      </w:r>
    </w:p>
    <w:p w:rsidR="00BB0EDE" w:rsidRDefault="00BB0EDE" w:rsidP="00BB0EDE">
      <w:pPr>
        <w:spacing w:after="15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6A01F1">
        <w:rPr>
          <w:rFonts w:ascii="Arial" w:hAnsi="Arial" w:cs="Arial"/>
          <w:b/>
          <w:i/>
          <w:sz w:val="18"/>
          <w:szCs w:val="18"/>
          <w:vertAlign w:val="superscript"/>
        </w:rPr>
        <w:t>*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 w:rsidRPr="006A01F1">
        <w:rPr>
          <w:rFonts w:ascii="Arial" w:hAnsi="Arial" w:cs="Arial"/>
          <w:b/>
          <w:i/>
          <w:sz w:val="18"/>
          <w:szCs w:val="18"/>
        </w:rPr>
        <w:t>Wyjaśnienie:</w:t>
      </w:r>
      <w:r w:rsidRPr="006A01F1">
        <w:rPr>
          <w:rFonts w:ascii="Arial" w:hAnsi="Arial" w:cs="Arial"/>
          <w:i/>
          <w:sz w:val="18"/>
          <w:szCs w:val="18"/>
        </w:rPr>
        <w:t xml:space="preserve"> informacja w tym zakresie jest wymagana, jeżeli w odniesieniu do danego administratora lub podmiotu przetwarzającego </w:t>
      </w:r>
      <w:r w:rsidRPr="006A01F1">
        <w:rPr>
          <w:rFonts w:ascii="Arial" w:eastAsia="Times New Roman" w:hAnsi="Arial" w:cs="Arial"/>
          <w:i/>
          <w:sz w:val="18"/>
          <w:szCs w:val="18"/>
          <w:lang w:eastAsia="pl-PL"/>
        </w:rPr>
        <w:t>istnieje obowiązek wyznaczenia inspektora ochrony danych osobowych.</w:t>
      </w:r>
    </w:p>
    <w:p w:rsidR="00BB0EDE" w:rsidRDefault="00BB0EDE" w:rsidP="00BB0EDE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6E3EEE">
        <w:rPr>
          <w:rFonts w:ascii="Arial" w:hAnsi="Arial" w:cs="Arial"/>
          <w:i/>
          <w:sz w:val="18"/>
          <w:szCs w:val="18"/>
        </w:rPr>
        <w:t>wyniku postępowania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 xml:space="preserve">o udzielenie zamówienia publicznego ani zmianą postanowień umowy w zakresie niezgodnym z ustawą </w:t>
      </w:r>
      <w:proofErr w:type="spellStart"/>
      <w:r w:rsidRPr="006E3EEE">
        <w:rPr>
          <w:rFonts w:ascii="Arial" w:hAnsi="Arial" w:cs="Arial"/>
          <w:i/>
          <w:sz w:val="18"/>
          <w:szCs w:val="18"/>
        </w:rPr>
        <w:t>Pzp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:rsidR="00BB0EDE" w:rsidRPr="0084472F" w:rsidRDefault="00BB0EDE" w:rsidP="00BB0EDE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przechowywania,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 celu zapewnienia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korzystania ze środków ochrony prawnej lub w celu ochrony praw innej osoby fizycznej lub prawnej, lub z uwagi na ważne względy interesu publicznego U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nii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E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uropejskiej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lub państwa członkowskiego.</w:t>
      </w: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/>
        <w:rPr>
          <w:rFonts w:asciiTheme="minorHAnsi" w:hAnsiTheme="minorHAnsi" w:cstheme="minorHAnsi"/>
          <w:bCs/>
          <w:sz w:val="16"/>
          <w:szCs w:val="16"/>
        </w:rPr>
      </w:pPr>
    </w:p>
    <w:p w:rsidR="00BB0EDE" w:rsidRPr="00132646" w:rsidRDefault="00BB0EDE" w:rsidP="00BB0EDE">
      <w:pPr>
        <w:autoSpaceDE w:val="0"/>
        <w:autoSpaceDN w:val="0"/>
        <w:adjustRightInd w:val="0"/>
        <w:spacing w:after="0"/>
        <w:ind w:left="7788"/>
        <w:rPr>
          <w:rFonts w:asciiTheme="minorHAnsi" w:hAnsiTheme="minorHAnsi" w:cstheme="minorHAnsi"/>
          <w:bCs/>
          <w:sz w:val="16"/>
          <w:szCs w:val="16"/>
        </w:rPr>
      </w:pPr>
      <w:r w:rsidRPr="00132646">
        <w:rPr>
          <w:rFonts w:asciiTheme="minorHAnsi" w:hAnsiTheme="minorHAnsi" w:cstheme="minorHAnsi"/>
          <w:bCs/>
          <w:sz w:val="16"/>
          <w:szCs w:val="16"/>
        </w:rPr>
        <w:t>Zał</w:t>
      </w:r>
      <w:r w:rsidRPr="00132646">
        <w:rPr>
          <w:rFonts w:asciiTheme="minorHAnsi" w:hAnsiTheme="minorHAnsi" w:cstheme="minorHAnsi"/>
          <w:sz w:val="16"/>
          <w:szCs w:val="16"/>
        </w:rPr>
        <w:t>ą</w:t>
      </w:r>
      <w:r>
        <w:rPr>
          <w:rFonts w:asciiTheme="minorHAnsi" w:hAnsiTheme="minorHAnsi" w:cstheme="minorHAnsi"/>
          <w:bCs/>
          <w:sz w:val="16"/>
          <w:szCs w:val="16"/>
        </w:rPr>
        <w:t>cznik Nr 5</w:t>
      </w:r>
    </w:p>
    <w:p w:rsidR="00BB0EDE" w:rsidRPr="00132646" w:rsidRDefault="00BB0EDE" w:rsidP="00BB0EDE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sz w:val="16"/>
          <w:szCs w:val="16"/>
        </w:rPr>
      </w:pPr>
      <w:r w:rsidRPr="00132646">
        <w:rPr>
          <w:rFonts w:asciiTheme="minorHAnsi" w:hAnsiTheme="minorHAnsi" w:cstheme="minorHAnsi"/>
          <w:bCs/>
          <w:sz w:val="16"/>
          <w:szCs w:val="16"/>
        </w:rPr>
        <w:t>do Regulaminu udzielania zamówie</w:t>
      </w:r>
      <w:r w:rsidRPr="00132646">
        <w:rPr>
          <w:rFonts w:asciiTheme="minorHAnsi" w:hAnsiTheme="minorHAnsi" w:cstheme="minorHAnsi"/>
          <w:sz w:val="16"/>
          <w:szCs w:val="16"/>
        </w:rPr>
        <w:t xml:space="preserve">ń publicznych </w:t>
      </w:r>
    </w:p>
    <w:p w:rsidR="00BB0EDE" w:rsidRPr="00132646" w:rsidRDefault="00BB0EDE" w:rsidP="00BB0EDE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132646">
        <w:rPr>
          <w:rFonts w:asciiTheme="minorHAnsi" w:hAnsiTheme="minorHAnsi" w:cstheme="minorHAnsi"/>
          <w:sz w:val="16"/>
          <w:szCs w:val="16"/>
        </w:rPr>
        <w:t>których wartość szacunkowa nie przekracza kwoty 130 000 PLN</w:t>
      </w: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CF7EE4" w:rsidP="00BB0EDE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Zaświadczenie wymagane</w:t>
      </w:r>
      <w:bookmarkStart w:id="0" w:name="_GoBack"/>
      <w:bookmarkEnd w:id="0"/>
      <w:r w:rsidR="00BB0EDE">
        <w:rPr>
          <w:rFonts w:ascii="Arial" w:hAnsi="Arial" w:cs="Arial"/>
          <w:i/>
          <w:sz w:val="22"/>
          <w:szCs w:val="22"/>
          <w:u w:val="single"/>
        </w:rPr>
        <w:t xml:space="preserve"> od wykonawcy w zakresie wypełnienia obowiązków informacyjnych przewidzianych w art. 13 lub art. 14 RODO</w:t>
      </w:r>
    </w:p>
    <w:p w:rsidR="00BB0EDE" w:rsidRDefault="00BB0EDE" w:rsidP="00BB0EDE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BB0EDE" w:rsidRDefault="00BB0EDE" w:rsidP="00BB0EDE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BB0EDE" w:rsidRDefault="00BB0EDE" w:rsidP="00BB0EDE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:rsidR="00BB0EDE" w:rsidRPr="005F1F3A" w:rsidRDefault="00BB0EDE" w:rsidP="00BB0ED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pozyskałem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.*</w:t>
      </w: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0EDE" w:rsidRDefault="00BB0EDE" w:rsidP="00F510CA">
      <w:pPr>
        <w:pStyle w:val="NormalnyWeb"/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Podpis Wykonawcy</w:t>
      </w: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……………………………………………….</w:t>
      </w: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0EDE" w:rsidRDefault="00BB0EDE" w:rsidP="00BB0EDE">
      <w:pPr>
        <w:rPr>
          <w:rFonts w:ascii="Times New Roman" w:hAnsi="Times New Roman"/>
          <w:sz w:val="24"/>
          <w:szCs w:val="24"/>
          <w:lang w:eastAsia="pl-PL"/>
        </w:rPr>
      </w:pPr>
    </w:p>
    <w:p w:rsidR="00BB0EDE" w:rsidRDefault="00BB0EDE" w:rsidP="00BB0EDE">
      <w:pPr>
        <w:rPr>
          <w:rFonts w:ascii="Times New Roman" w:hAnsi="Times New Roman"/>
          <w:sz w:val="24"/>
          <w:szCs w:val="24"/>
          <w:lang w:eastAsia="pl-PL"/>
        </w:rPr>
      </w:pPr>
    </w:p>
    <w:p w:rsidR="00BB0EDE" w:rsidRPr="00B919A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:rsidR="00BB0EDE" w:rsidRDefault="00BB0EDE" w:rsidP="00BB0EDE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BB0EDE" w:rsidRDefault="00BB0EDE" w:rsidP="00BB0ED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BB0EDE" w:rsidRPr="003A3206" w:rsidRDefault="00BB0EDE" w:rsidP="00BB0EDE">
      <w:pPr>
        <w:pStyle w:val="Tekstprzypisudolnego"/>
        <w:jc w:val="both"/>
        <w:rPr>
          <w:sz w:val="16"/>
          <w:szCs w:val="16"/>
        </w:rPr>
      </w:pPr>
    </w:p>
    <w:p w:rsidR="00BB0EDE" w:rsidRPr="0070464A" w:rsidRDefault="00BB0EDE" w:rsidP="00BB0EDE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BB0EDE" w:rsidRDefault="00BB0EDE" w:rsidP="00BB0EDE">
      <w:pPr>
        <w:autoSpaceDE w:val="0"/>
        <w:autoSpaceDN w:val="0"/>
        <w:adjustRightInd w:val="0"/>
        <w:spacing w:after="0"/>
        <w:ind w:left="7788"/>
        <w:rPr>
          <w:rFonts w:asciiTheme="minorHAnsi" w:hAnsiTheme="minorHAnsi" w:cstheme="minorHAnsi"/>
          <w:bCs/>
          <w:sz w:val="16"/>
          <w:szCs w:val="16"/>
        </w:rPr>
      </w:pPr>
    </w:p>
    <w:p w:rsidR="00BB0EDE" w:rsidRPr="00132646" w:rsidRDefault="00BB0EDE" w:rsidP="00BB0EDE">
      <w:pPr>
        <w:autoSpaceDE w:val="0"/>
        <w:autoSpaceDN w:val="0"/>
        <w:adjustRightInd w:val="0"/>
        <w:spacing w:after="0"/>
        <w:ind w:left="7788"/>
        <w:rPr>
          <w:rFonts w:asciiTheme="minorHAnsi" w:hAnsiTheme="minorHAnsi" w:cstheme="minorHAnsi"/>
          <w:bCs/>
          <w:sz w:val="16"/>
          <w:szCs w:val="16"/>
        </w:rPr>
      </w:pPr>
      <w:r w:rsidRPr="00132646">
        <w:rPr>
          <w:rFonts w:asciiTheme="minorHAnsi" w:hAnsiTheme="minorHAnsi" w:cstheme="minorHAnsi"/>
          <w:bCs/>
          <w:sz w:val="16"/>
          <w:szCs w:val="16"/>
        </w:rPr>
        <w:t>Zał</w:t>
      </w:r>
      <w:r w:rsidRPr="00132646">
        <w:rPr>
          <w:rFonts w:asciiTheme="minorHAnsi" w:hAnsiTheme="minorHAnsi" w:cstheme="minorHAnsi"/>
          <w:sz w:val="16"/>
          <w:szCs w:val="16"/>
        </w:rPr>
        <w:t>ą</w:t>
      </w:r>
      <w:r>
        <w:rPr>
          <w:rFonts w:asciiTheme="minorHAnsi" w:hAnsiTheme="minorHAnsi" w:cstheme="minorHAnsi"/>
          <w:bCs/>
          <w:sz w:val="16"/>
          <w:szCs w:val="16"/>
        </w:rPr>
        <w:t>cznik Nr 6</w:t>
      </w:r>
    </w:p>
    <w:p w:rsidR="00BB0EDE" w:rsidRPr="00132646" w:rsidRDefault="00BB0EDE" w:rsidP="00BB0EDE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sz w:val="16"/>
          <w:szCs w:val="16"/>
        </w:rPr>
      </w:pPr>
      <w:r w:rsidRPr="00132646">
        <w:rPr>
          <w:rFonts w:asciiTheme="minorHAnsi" w:hAnsiTheme="minorHAnsi" w:cstheme="minorHAnsi"/>
          <w:bCs/>
          <w:sz w:val="16"/>
          <w:szCs w:val="16"/>
        </w:rPr>
        <w:t>do Regulaminu udzielania zamówie</w:t>
      </w:r>
      <w:r w:rsidRPr="00132646">
        <w:rPr>
          <w:rFonts w:asciiTheme="minorHAnsi" w:hAnsiTheme="minorHAnsi" w:cstheme="minorHAnsi"/>
          <w:sz w:val="16"/>
          <w:szCs w:val="16"/>
        </w:rPr>
        <w:t xml:space="preserve">ń publicznych </w:t>
      </w:r>
    </w:p>
    <w:p w:rsidR="00BB0EDE" w:rsidRPr="00132646" w:rsidRDefault="00BB0EDE" w:rsidP="00BB0EDE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132646">
        <w:rPr>
          <w:rFonts w:asciiTheme="minorHAnsi" w:hAnsiTheme="minorHAnsi" w:cstheme="minorHAnsi"/>
          <w:sz w:val="16"/>
          <w:szCs w:val="16"/>
        </w:rPr>
        <w:t>których wartość szacunkowa nie przekracza kwoty 130 000 PLN</w:t>
      </w:r>
    </w:p>
    <w:p w:rsidR="00BB0EDE" w:rsidRPr="00132646" w:rsidRDefault="00BB0EDE" w:rsidP="00BB0EDE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  <w:spacing w:val="-2"/>
          <w:sz w:val="20"/>
          <w:szCs w:val="20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jc w:val="center"/>
      </w:pPr>
    </w:p>
    <w:p w:rsidR="00BB0EDE" w:rsidRDefault="00BB0EDE" w:rsidP="00BB0EDE">
      <w:pPr>
        <w:jc w:val="center"/>
      </w:pPr>
    </w:p>
    <w:p w:rsidR="00BB0EDE" w:rsidRPr="001161AD" w:rsidRDefault="00BB0EDE" w:rsidP="00BB0EDE">
      <w:pPr>
        <w:jc w:val="center"/>
        <w:rPr>
          <w:b/>
          <w:bCs/>
        </w:rPr>
      </w:pPr>
      <w:r w:rsidRPr="001161AD">
        <w:rPr>
          <w:b/>
          <w:bCs/>
        </w:rPr>
        <w:t>OŚWIADCZENIE WYKONAWCY</w:t>
      </w:r>
      <w:r>
        <w:rPr>
          <w:b/>
          <w:bCs/>
        </w:rPr>
        <w:t xml:space="preserve"> O ZGODNOŚCI PRZETWARZANIA DANYCH OSOBOWYCH Z RODO</w:t>
      </w:r>
    </w:p>
    <w:p w:rsidR="00BB0EDE" w:rsidRDefault="00BB0EDE" w:rsidP="00BB0EDE">
      <w:pPr>
        <w:jc w:val="both"/>
      </w:pPr>
      <w:r>
        <w:tab/>
        <w:t>Oświadczam, że biorąc udział w postępowaniu o udzielenie zamówienia publicznego przestrzegam przepisów RODO przy przetwarzaniu danych osobowych z uwzględnieniem art. 28 RODO, który nakłada szczególne wymagania na podmiot przetwarzający.</w:t>
      </w:r>
    </w:p>
    <w:p w:rsidR="00BB0EDE" w:rsidRDefault="00BB0EDE" w:rsidP="00BB0EDE">
      <w:pPr>
        <w:jc w:val="both"/>
      </w:pPr>
    </w:p>
    <w:p w:rsidR="00BB0EDE" w:rsidRDefault="00BB0EDE" w:rsidP="00BB0EDE">
      <w:pPr>
        <w:jc w:val="both"/>
      </w:pPr>
    </w:p>
    <w:p w:rsidR="00BB0EDE" w:rsidRPr="001161AD" w:rsidRDefault="00BB0EDE" w:rsidP="00BB0EDE">
      <w:pPr>
        <w:jc w:val="right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61AD">
        <w:rPr>
          <w:b/>
          <w:bCs/>
        </w:rPr>
        <w:t>Podpis Wykonawcy</w:t>
      </w:r>
    </w:p>
    <w:p w:rsidR="00BB0EDE" w:rsidRDefault="00BB0EDE" w:rsidP="00BB0EDE">
      <w:pPr>
        <w:jc w:val="right"/>
      </w:pPr>
    </w:p>
    <w:p w:rsidR="00BB0EDE" w:rsidRDefault="00BB0EDE" w:rsidP="00BB0EDE">
      <w:pPr>
        <w:jc w:val="right"/>
      </w:pPr>
      <w:r>
        <w:t>…………………………………………………………………….</w:t>
      </w: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CE5311" w:rsidRDefault="00CE5311"/>
    <w:sectPr w:rsidR="00CE53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EDE"/>
    <w:rsid w:val="00053F4A"/>
    <w:rsid w:val="003C2CB8"/>
    <w:rsid w:val="005229B9"/>
    <w:rsid w:val="005C2A44"/>
    <w:rsid w:val="008C6E8E"/>
    <w:rsid w:val="00956149"/>
    <w:rsid w:val="00BB0EDE"/>
    <w:rsid w:val="00CE5311"/>
    <w:rsid w:val="00CF7EE4"/>
    <w:rsid w:val="00E3694B"/>
    <w:rsid w:val="00F51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7726B"/>
  <w15:chartTrackingRefBased/>
  <w15:docId w15:val="{0DF29280-E66C-496B-98F1-0598AD2D3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0ED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uce tableau"/>
    <w:basedOn w:val="Normalny"/>
    <w:link w:val="AkapitzlistZnak"/>
    <w:uiPriority w:val="34"/>
    <w:qFormat/>
    <w:rsid w:val="00BB0ED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B0EDE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0EDE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BB0EDE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Puce tableau Znak"/>
    <w:link w:val="Akapitzlist"/>
    <w:uiPriority w:val="34"/>
    <w:locked/>
    <w:rsid w:val="00BB0ED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3F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3F4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943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cp:keywords/>
  <dc:description/>
  <cp:lastModifiedBy>m.buk</cp:lastModifiedBy>
  <cp:revision>3</cp:revision>
  <cp:lastPrinted>2024-12-05T08:47:00Z</cp:lastPrinted>
  <dcterms:created xsi:type="dcterms:W3CDTF">2024-12-05T08:48:00Z</dcterms:created>
  <dcterms:modified xsi:type="dcterms:W3CDTF">2025-12-04T07:46:00Z</dcterms:modified>
</cp:coreProperties>
</file>